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C45D19">
        <w:rPr>
          <w:sz w:val="28"/>
          <w:szCs w:val="28"/>
        </w:rPr>
        <w:t>23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C45D19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C45D19">
              <w:rPr>
                <w:sz w:val="28"/>
                <w:szCs w:val="28"/>
              </w:rPr>
              <w:t>7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-250кВА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-250кВА;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58683B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8683B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58683B">
              <w:rPr>
                <w:b/>
                <w:bCs/>
              </w:rPr>
              <w:t xml:space="preserve">№ </w:t>
            </w:r>
            <w:proofErr w:type="gramStart"/>
            <w:r w:rsidRPr="0058683B">
              <w:rPr>
                <w:b/>
                <w:bCs/>
              </w:rPr>
              <w:t>п</w:t>
            </w:r>
            <w:proofErr w:type="gramEnd"/>
            <w:r w:rsidRPr="0058683B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8683B" w:rsidRDefault="00DE3081" w:rsidP="00246DDF">
            <w:pPr>
              <w:jc w:val="center"/>
              <w:rPr>
                <w:b/>
                <w:bCs/>
              </w:rPr>
            </w:pPr>
            <w:r w:rsidRPr="0058683B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8683B" w:rsidRDefault="00DE3081" w:rsidP="008E7723">
            <w:pPr>
              <w:jc w:val="center"/>
              <w:rPr>
                <w:b/>
                <w:bCs/>
              </w:rPr>
            </w:pPr>
            <w:r w:rsidRPr="0058683B">
              <w:rPr>
                <w:b/>
                <w:bCs/>
              </w:rPr>
              <w:t>Плановая стоимость объекта, тыс. руб</w:t>
            </w:r>
            <w:r w:rsidR="003B7283" w:rsidRPr="0058683B">
              <w:rPr>
                <w:b/>
                <w:bCs/>
              </w:rPr>
              <w:t>.</w:t>
            </w:r>
            <w:r w:rsidRPr="0058683B">
              <w:rPr>
                <w:b/>
                <w:bCs/>
              </w:rPr>
              <w:t xml:space="preserve"> </w:t>
            </w:r>
            <w:r w:rsidR="008E7723" w:rsidRPr="0058683B">
              <w:rPr>
                <w:b/>
                <w:bCs/>
              </w:rPr>
              <w:t>без</w:t>
            </w:r>
            <w:r w:rsidRPr="0058683B">
              <w:rPr>
                <w:b/>
                <w:bCs/>
              </w:rPr>
              <w:t xml:space="preserve"> НДС</w:t>
            </w:r>
          </w:p>
        </w:tc>
      </w:tr>
      <w:tr w:rsidR="000E5EE6" w:rsidRPr="0058683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8683B" w:rsidRDefault="00B2171B" w:rsidP="00246DDF">
            <w:pPr>
              <w:jc w:val="center"/>
            </w:pPr>
            <w:r w:rsidRPr="0058683B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8683B" w:rsidRDefault="00B2171B" w:rsidP="00DE3081">
            <w:r w:rsidRPr="0058683B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58683B" w:rsidRDefault="0058683B" w:rsidP="000C6962">
            <w:pPr>
              <w:jc w:val="center"/>
            </w:pPr>
            <w:r w:rsidRPr="0058683B">
              <w:t>576584,96</w:t>
            </w:r>
          </w:p>
        </w:tc>
      </w:tr>
      <w:tr w:rsidR="000E5EE6" w:rsidRPr="0058683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8683B" w:rsidRDefault="00B2171B" w:rsidP="008E7723">
            <w:pPr>
              <w:jc w:val="center"/>
            </w:pPr>
            <w:r w:rsidRPr="0058683B">
              <w:t>1.</w:t>
            </w:r>
            <w:r w:rsidR="008E7723" w:rsidRPr="0058683B">
              <w:t>1</w:t>
            </w:r>
            <w:r w:rsidRPr="0058683B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8683B" w:rsidRDefault="00B2171B" w:rsidP="00DE3081">
            <w:r w:rsidRPr="0058683B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8683B" w:rsidRDefault="0058683B">
            <w:pPr>
              <w:jc w:val="center"/>
            </w:pPr>
            <w:r w:rsidRPr="0058683B">
              <w:t>398845,88</w:t>
            </w:r>
          </w:p>
        </w:tc>
      </w:tr>
      <w:tr w:rsidR="000E5EE6" w:rsidRPr="0058683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8683B" w:rsidRDefault="00B2171B" w:rsidP="008E7723">
            <w:pPr>
              <w:jc w:val="center"/>
            </w:pPr>
            <w:r w:rsidRPr="0058683B">
              <w:t>1.</w:t>
            </w:r>
            <w:r w:rsidR="008E7723" w:rsidRPr="0058683B">
              <w:t>2</w:t>
            </w:r>
            <w:r w:rsidRPr="0058683B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8683B" w:rsidRDefault="00B2171B" w:rsidP="00DE3081">
            <w:r w:rsidRPr="0058683B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8683B" w:rsidRDefault="0058683B">
            <w:pPr>
              <w:jc w:val="center"/>
            </w:pPr>
            <w:r w:rsidRPr="0058683B">
              <w:t>143757,55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8683B" w:rsidRDefault="00B2171B" w:rsidP="008E7723">
            <w:pPr>
              <w:jc w:val="center"/>
            </w:pPr>
            <w:r w:rsidRPr="0058683B">
              <w:t>1.</w:t>
            </w:r>
            <w:r w:rsidR="008E7723" w:rsidRPr="0058683B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8683B" w:rsidRDefault="00B2171B" w:rsidP="00DE3081">
            <w:r w:rsidRPr="0058683B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8683B" w:rsidRDefault="0058683B">
            <w:pPr>
              <w:jc w:val="center"/>
            </w:pPr>
            <w:r w:rsidRPr="0058683B">
              <w:t>33981,53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8683B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8683B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8683B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C45D19" w:rsidRPr="005A4D3D">
        <w:rPr>
          <w:sz w:val="28"/>
          <w:szCs w:val="28"/>
        </w:rPr>
        <w:t xml:space="preserve">Замена </w:t>
      </w:r>
      <w:r w:rsidR="00C45D19">
        <w:rPr>
          <w:sz w:val="28"/>
          <w:szCs w:val="28"/>
        </w:rPr>
        <w:t xml:space="preserve">ТП-2623 </w:t>
      </w:r>
      <w:proofErr w:type="gramStart"/>
      <w:r w:rsidR="00C45D19">
        <w:rPr>
          <w:sz w:val="28"/>
          <w:szCs w:val="28"/>
        </w:rPr>
        <w:t>в</w:t>
      </w:r>
      <w:proofErr w:type="gramEnd"/>
      <w:r w:rsidR="00C45D19"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28D" w:rsidRDefault="00F6428D" w:rsidP="00A26489">
      <w:r>
        <w:separator/>
      </w:r>
    </w:p>
  </w:endnote>
  <w:endnote w:type="continuationSeparator" w:id="0">
    <w:p w:rsidR="00F6428D" w:rsidRDefault="00F6428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6E563D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8683B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28D" w:rsidRDefault="00F6428D" w:rsidP="00A26489">
      <w:r>
        <w:separator/>
      </w:r>
    </w:p>
  </w:footnote>
  <w:footnote w:type="continuationSeparator" w:id="0">
    <w:p w:rsidR="00F6428D" w:rsidRDefault="00F6428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683B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563D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428D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oeQVQVOs6KQqA78+mQpyVmW9YM52RdVPzOpQruylanQ=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r3OeQeoP8vqoevlJYhyw67ysUkDxSPvfoV6GwfbFJr2eZ75Rt6sh1C4qgxnJInumYm38l36R
    tM3QsNu9FLGZKw==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DjkzSmvHtyDWra+i7IB9DLqI4fc=</DigestValue>
      </Reference>
      <Reference URI="/word/endnotes.xml?ContentType=application/vnd.openxmlformats-officedocument.wordprocessingml.endnotes+xml">
        <DigestMethod Algorithm="http://www.w3.org/2000/09/xmldsig#sha1"/>
        <DigestValue>xsEQ4FAkJt/8etvDyuawaNJic+I=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N7jnRJ30NqQeodNXtLjYRNNzBOY=</DigestValue>
      </Reference>
      <Reference URI="/word/footnotes.xml?ContentType=application/vnd.openxmlformats-officedocument.wordprocessingml.footnotes+xml">
        <DigestMethod Algorithm="http://www.w3.org/2000/09/xmldsig#sha1"/>
        <DigestValue>QuA6Xebgb0+ATrwsBYPHUEgL+bc=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3JnXoNqsgdGTqLDxbhaZYXkjL34=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2017-04-05T17:40:34Z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15C9C-6015-4059-A709-A2601A2B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2017-04-05T06:16:00Z</dcterms:created>
  <dcterms:modified xsi:type="dcterms:W3CDTF">2017-04-05T13:49:00Z</dcterms:modified>
</cp:coreProperties>
</file>